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0A4" w:rsidRDefault="002540A4" w:rsidP="002540A4">
      <w:pPr>
        <w:pStyle w:val="Zhla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D5742" wp14:editId="0E1942DD">
                <wp:simplePos x="0" y="0"/>
                <wp:positionH relativeFrom="column">
                  <wp:posOffset>-109220</wp:posOffset>
                </wp:positionH>
                <wp:positionV relativeFrom="paragraph">
                  <wp:posOffset>177165</wp:posOffset>
                </wp:positionV>
                <wp:extent cx="993775" cy="1026160"/>
                <wp:effectExtent l="10160" t="7620" r="5715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4" w:rsidRDefault="002540A4" w:rsidP="002540A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0710A3" wp14:editId="55160299">
                                  <wp:extent cx="800100" cy="944880"/>
                                  <wp:effectExtent l="0" t="0" r="0" b="762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944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D574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8.6pt;margin-top:13.95pt;width:78.25pt;height:80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" strokecolor="white">
                <v:textbox style="mso-fit-shape-to-text:t">
                  <w:txbxContent>
                    <w:p w:rsidR="002540A4" w:rsidRDefault="002540A4" w:rsidP="002540A4">
                      <w:r>
                        <w:rPr>
                          <w:noProof/>
                        </w:rPr>
                        <w:drawing>
                          <wp:inline distT="0" distB="0" distL="0" distR="0" wp14:anchorId="270710A3" wp14:editId="55160299">
                            <wp:extent cx="800100" cy="944880"/>
                            <wp:effectExtent l="0" t="0" r="0" b="7620"/>
                            <wp:docPr id="1" name="Obráze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9448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540A4" w:rsidRPr="00022912" w:rsidRDefault="002540A4" w:rsidP="002540A4">
      <w:pPr>
        <w:jc w:val="center"/>
        <w:rPr>
          <w:b/>
          <w:sz w:val="32"/>
          <w:szCs w:val="32"/>
        </w:rPr>
      </w:pPr>
      <w:r w:rsidRPr="00022912">
        <w:rPr>
          <w:b/>
          <w:sz w:val="32"/>
          <w:szCs w:val="32"/>
        </w:rPr>
        <w:t>OBEC JINDŘICHOV</w:t>
      </w:r>
    </w:p>
    <w:p w:rsidR="002540A4" w:rsidRDefault="002540A4" w:rsidP="002540A4">
      <w:pPr>
        <w:jc w:val="center"/>
      </w:pPr>
      <w:r w:rsidRPr="00022912">
        <w:t>793 83 Jindřichov čp. 58</w:t>
      </w:r>
    </w:p>
    <w:p w:rsidR="002540A4" w:rsidRDefault="002540A4" w:rsidP="002540A4">
      <w:pPr>
        <w:jc w:val="center"/>
      </w:pPr>
      <w:r>
        <w:t>IČ: 00296074, Telefon: 554 641 744</w:t>
      </w:r>
    </w:p>
    <w:p w:rsidR="002540A4" w:rsidRDefault="002540A4" w:rsidP="002540A4">
      <w:pPr>
        <w:jc w:val="center"/>
      </w:pPr>
      <w:r>
        <w:t xml:space="preserve">e-mail: </w:t>
      </w:r>
      <w:hyperlink r:id="rId8" w:history="1">
        <w:r w:rsidRPr="0025508B">
          <w:rPr>
            <w:rStyle w:val="Hypertextovodkaz"/>
          </w:rPr>
          <w:t>podatelna@obecjindrichov.cz</w:t>
        </w:r>
      </w:hyperlink>
      <w:r>
        <w:t xml:space="preserve">, </w:t>
      </w:r>
      <w:hyperlink r:id="rId9" w:history="1">
        <w:r w:rsidRPr="0025508B">
          <w:rPr>
            <w:rStyle w:val="Hypertextovodkaz"/>
          </w:rPr>
          <w:t>www.obecjindrichov.cz</w:t>
        </w:r>
      </w:hyperlink>
    </w:p>
    <w:p w:rsidR="002540A4" w:rsidRPr="00022912" w:rsidRDefault="002540A4" w:rsidP="002540A4">
      <w:pPr>
        <w:jc w:val="center"/>
      </w:pPr>
    </w:p>
    <w:p w:rsidR="002540A4" w:rsidRPr="008F7E7A" w:rsidRDefault="002540A4" w:rsidP="002540A4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  <w:r w:rsidRPr="008F7E7A">
        <w:rPr>
          <w:b/>
          <w:sz w:val="32"/>
          <w:szCs w:val="32"/>
        </w:rPr>
        <w:t>Pečovatelská služba – terénní</w:t>
      </w:r>
    </w:p>
    <w:p w:rsidR="002540A4" w:rsidRDefault="002540A4" w:rsidP="002540A4">
      <w:pPr>
        <w:jc w:val="center"/>
        <w:rPr>
          <w:b/>
        </w:rPr>
      </w:pPr>
    </w:p>
    <w:p w:rsidR="002540A4" w:rsidRDefault="002540A4" w:rsidP="002540A4">
      <w:pPr>
        <w:jc w:val="center"/>
      </w:pPr>
    </w:p>
    <w:p w:rsidR="002540A4" w:rsidRDefault="002540A4" w:rsidP="002540A4">
      <w:pPr>
        <w:jc w:val="center"/>
        <w:rPr>
          <w:b/>
          <w:sz w:val="32"/>
          <w:szCs w:val="32"/>
        </w:rPr>
      </w:pPr>
      <w:r w:rsidRPr="00F9650B">
        <w:rPr>
          <w:b/>
          <w:sz w:val="32"/>
          <w:szCs w:val="32"/>
        </w:rPr>
        <w:t xml:space="preserve">STANDARD </w:t>
      </w:r>
      <w:r>
        <w:rPr>
          <w:b/>
          <w:sz w:val="32"/>
          <w:szCs w:val="32"/>
        </w:rPr>
        <w:t>č</w:t>
      </w:r>
      <w:r w:rsidRPr="00F9650B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12</w:t>
      </w:r>
    </w:p>
    <w:p w:rsidR="002540A4" w:rsidRDefault="002540A4" w:rsidP="002540A4">
      <w:pPr>
        <w:jc w:val="center"/>
        <w:rPr>
          <w:sz w:val="20"/>
          <w:szCs w:val="20"/>
        </w:rPr>
      </w:pPr>
      <w:bookmarkStart w:id="0" w:name="_GoBack"/>
      <w:bookmarkEnd w:id="0"/>
    </w:p>
    <w:p w:rsidR="002540A4" w:rsidRPr="00C8083A" w:rsidRDefault="002540A4" w:rsidP="002540A4">
      <w:pPr>
        <w:jc w:val="center"/>
        <w:rPr>
          <w:sz w:val="20"/>
          <w:szCs w:val="20"/>
        </w:rPr>
      </w:pPr>
    </w:p>
    <w:p w:rsidR="002540A4" w:rsidRDefault="002540A4" w:rsidP="002540A4">
      <w:pPr>
        <w:jc w:val="center"/>
        <w:rPr>
          <w:b/>
          <w:color w:val="002060"/>
          <w:sz w:val="32"/>
          <w:szCs w:val="32"/>
        </w:rPr>
      </w:pPr>
      <w:r w:rsidRPr="000D2700">
        <w:rPr>
          <w:b/>
          <w:color w:val="002060"/>
          <w:sz w:val="32"/>
          <w:szCs w:val="32"/>
        </w:rPr>
        <w:t xml:space="preserve">INFORMOVANOST </w:t>
      </w:r>
      <w:r>
        <w:rPr>
          <w:b/>
          <w:color w:val="002060"/>
          <w:sz w:val="32"/>
          <w:szCs w:val="32"/>
        </w:rPr>
        <w:t xml:space="preserve"> </w:t>
      </w:r>
    </w:p>
    <w:p w:rsidR="002540A4" w:rsidRPr="000D2700" w:rsidRDefault="002540A4" w:rsidP="002540A4">
      <w:pPr>
        <w:jc w:val="center"/>
        <w:rPr>
          <w:b/>
          <w:color w:val="002060"/>
          <w:sz w:val="32"/>
          <w:szCs w:val="32"/>
        </w:rPr>
      </w:pPr>
      <w:proofErr w:type="gramStart"/>
      <w:r w:rsidRPr="000D2700">
        <w:rPr>
          <w:b/>
          <w:color w:val="002060"/>
          <w:sz w:val="32"/>
          <w:szCs w:val="32"/>
        </w:rPr>
        <w:t xml:space="preserve">O </w:t>
      </w:r>
      <w:r>
        <w:rPr>
          <w:b/>
          <w:color w:val="002060"/>
          <w:sz w:val="32"/>
          <w:szCs w:val="32"/>
        </w:rPr>
        <w:t xml:space="preserve"> </w:t>
      </w:r>
      <w:r w:rsidRPr="000D2700">
        <w:rPr>
          <w:b/>
          <w:color w:val="002060"/>
          <w:sz w:val="32"/>
          <w:szCs w:val="32"/>
        </w:rPr>
        <w:t>POSKYTOVANÉ</w:t>
      </w:r>
      <w:proofErr w:type="gramEnd"/>
      <w:r w:rsidRPr="000D2700">
        <w:rPr>
          <w:b/>
          <w:color w:val="002060"/>
          <w:sz w:val="32"/>
          <w:szCs w:val="32"/>
        </w:rPr>
        <w:t xml:space="preserve"> </w:t>
      </w:r>
      <w:r>
        <w:rPr>
          <w:b/>
          <w:color w:val="002060"/>
          <w:sz w:val="32"/>
          <w:szCs w:val="32"/>
        </w:rPr>
        <w:t xml:space="preserve"> SOCIÁLNÍ  </w:t>
      </w:r>
      <w:r w:rsidRPr="000D2700">
        <w:rPr>
          <w:b/>
          <w:color w:val="002060"/>
          <w:sz w:val="32"/>
          <w:szCs w:val="32"/>
        </w:rPr>
        <w:t>SLUŽBĚ</w:t>
      </w:r>
    </w:p>
    <w:p w:rsidR="002540A4" w:rsidRDefault="002540A4" w:rsidP="002540A4">
      <w:pPr>
        <w:jc w:val="center"/>
        <w:rPr>
          <w:b/>
        </w:rPr>
      </w:pPr>
    </w:p>
    <w:p w:rsidR="00A85541" w:rsidRPr="00220CA3" w:rsidRDefault="00A85541" w:rsidP="00A85541">
      <w:pPr>
        <w:ind w:left="5" w:right="8"/>
        <w:rPr>
          <w:i/>
          <w:iCs/>
        </w:rPr>
      </w:pPr>
      <w:r w:rsidRPr="00220CA3">
        <w:rPr>
          <w:i/>
          <w:iCs/>
        </w:rPr>
        <w:t>Informace o automatickém zařazování do pořadníku by měla být součástí informace o poskytovaných službách.</w:t>
      </w:r>
    </w:p>
    <w:p w:rsidR="00A85541" w:rsidRPr="00220CA3" w:rsidRDefault="00A85541" w:rsidP="00A85541">
      <w:pPr>
        <w:spacing w:after="292"/>
        <w:ind w:left="5" w:right="8"/>
        <w:rPr>
          <w:i/>
          <w:iCs/>
        </w:rPr>
      </w:pPr>
      <w:r w:rsidRPr="00220CA3">
        <w:rPr>
          <w:i/>
          <w:iCs/>
        </w:rPr>
        <w:t xml:space="preserve">Poskytovatel stanoví pravidla pro vedení pořadníku. Kritéria pro zařazení do pořadníku mohou být např. aktuální situace klienta, region, rodinné </w:t>
      </w:r>
      <w:proofErr w:type="gramStart"/>
      <w:r w:rsidRPr="00220CA3">
        <w:rPr>
          <w:i/>
          <w:iCs/>
        </w:rPr>
        <w:t>zázemí - provádí</w:t>
      </w:r>
      <w:proofErr w:type="gramEnd"/>
      <w:r w:rsidRPr="00220CA3">
        <w:rPr>
          <w:i/>
          <w:iCs/>
        </w:rPr>
        <w:t xml:space="preserve"> se sociální šetření.</w:t>
      </w:r>
    </w:p>
    <w:p w:rsidR="002540A4" w:rsidRDefault="002540A4" w:rsidP="002540A4">
      <w:pPr>
        <w:jc w:val="center"/>
        <w:rPr>
          <w:b/>
        </w:rPr>
      </w:pPr>
    </w:p>
    <w:p w:rsidR="002540A4" w:rsidRPr="0056476D" w:rsidRDefault="002540A4" w:rsidP="002540A4">
      <w:pPr>
        <w:jc w:val="center"/>
        <w:rPr>
          <w:b/>
        </w:rPr>
      </w:pPr>
      <w:r w:rsidRPr="0056476D">
        <w:rPr>
          <w:b/>
        </w:rPr>
        <w:t>KRITÉRIUM</w:t>
      </w:r>
    </w:p>
    <w:p w:rsidR="002540A4" w:rsidRDefault="002540A4" w:rsidP="002540A4">
      <w:pPr>
        <w:jc w:val="center"/>
        <w:rPr>
          <w:b/>
        </w:rPr>
      </w:pPr>
    </w:p>
    <w:p w:rsidR="002540A4" w:rsidRDefault="002540A4" w:rsidP="002540A4">
      <w:pPr>
        <w:jc w:val="both"/>
      </w:pPr>
      <w:r w:rsidRPr="00267922">
        <w:t xml:space="preserve">Poskytovatel </w:t>
      </w:r>
      <w:r>
        <w:t xml:space="preserve">má zpracován soubor informací o poskytované sociální službě, a to ve formě srozumitelné okruhu osob, kterým je služba určena. </w:t>
      </w:r>
    </w:p>
    <w:p w:rsidR="002540A4" w:rsidRDefault="002540A4" w:rsidP="002540A4">
      <w:pPr>
        <w:jc w:val="both"/>
      </w:pPr>
    </w:p>
    <w:p w:rsidR="002540A4" w:rsidRDefault="002540A4" w:rsidP="002540A4">
      <w:pPr>
        <w:jc w:val="both"/>
      </w:pPr>
    </w:p>
    <w:p w:rsidR="002540A4" w:rsidRDefault="002540A4" w:rsidP="002540A4">
      <w:pPr>
        <w:pStyle w:val="Odstavecseseznamem"/>
        <w:numPr>
          <w:ilvl w:val="0"/>
          <w:numId w:val="2"/>
        </w:numPr>
        <w:jc w:val="both"/>
      </w:pPr>
      <w:r>
        <w:t>Obec Jindřichov jako zřizovatel a poskytovatel sociální služby zpřístupňuje veřejnosti informace o poslání, cílech, působnosti, cílové skupině uživatelů, věkové struktuře, poskytovaných službách, kteří mohou využívat našich sociálních služeb a dalších informací, které usnadní orientaci pro zájemce o služby a jiné subjekty, čímž přispívá k dostupnosti služeb.</w:t>
      </w:r>
    </w:p>
    <w:p w:rsidR="002540A4" w:rsidRDefault="002540A4" w:rsidP="002540A4">
      <w:pPr>
        <w:pStyle w:val="Odstavecseseznamem"/>
        <w:ind w:left="720"/>
        <w:jc w:val="both"/>
      </w:pPr>
    </w:p>
    <w:p w:rsidR="00BF647D" w:rsidRPr="00BF647D" w:rsidRDefault="00BF647D" w:rsidP="00BF647D">
      <w:pPr>
        <w:spacing w:after="174" w:line="265" w:lineRule="auto"/>
        <w:ind w:left="360"/>
        <w:jc w:val="both"/>
        <w:rPr>
          <w:b/>
        </w:rPr>
      </w:pPr>
      <w:r w:rsidRPr="00BF647D">
        <w:rPr>
          <w:b/>
        </w:rPr>
        <w:t>Cílovou skupinou osob, kterým poskytovatel poskytuje sociální službu jsou osoby s chronickým onemocněním, s jiným zdravotním postižením, s kombinovaným postižením, s tělesným postižením, se zdravotním postižením, senioři.</w:t>
      </w:r>
    </w:p>
    <w:p w:rsidR="00BF647D" w:rsidRPr="00BF647D" w:rsidRDefault="00BF647D" w:rsidP="00BF647D">
      <w:pPr>
        <w:spacing w:after="174" w:line="265" w:lineRule="auto"/>
        <w:ind w:left="360"/>
        <w:jc w:val="both"/>
        <w:rPr>
          <w:b/>
        </w:rPr>
      </w:pPr>
      <w:r w:rsidRPr="00BF647D">
        <w:rPr>
          <w:b/>
        </w:rPr>
        <w:t>Věková struktura cílové skupiny jsou dospělí 27-64 let a mladší senioři 65-80 let.</w:t>
      </w:r>
    </w:p>
    <w:p w:rsidR="00BF647D" w:rsidRDefault="00BF647D" w:rsidP="00BF647D">
      <w:pPr>
        <w:spacing w:after="174" w:line="265" w:lineRule="auto"/>
        <w:ind w:left="360"/>
        <w:jc w:val="both"/>
        <w:rPr>
          <w:b/>
        </w:rPr>
      </w:pPr>
      <w:r w:rsidRPr="00BF647D">
        <w:rPr>
          <w:b/>
        </w:rPr>
        <w:t>Do domu s pečovatelskou službou se přijímají občané, kteří nemají zdravotní indikaci k přijetí na soc. zdravotní lůžko – náročnost péče – pravidelné prohlídky, odběry nebo osoby vhodné pro pobytovou službu – dům pro seniory.</w:t>
      </w:r>
    </w:p>
    <w:p w:rsidR="00BF647D" w:rsidRDefault="00BF647D" w:rsidP="00BF647D">
      <w:pPr>
        <w:pStyle w:val="Odstavecseseznamem"/>
        <w:numPr>
          <w:ilvl w:val="0"/>
          <w:numId w:val="2"/>
        </w:numPr>
        <w:jc w:val="both"/>
      </w:pPr>
      <w:r>
        <w:t>I</w:t>
      </w:r>
      <w:r>
        <w:t>nformace o poskytovaných službách zveřejňuje Obec Jindřichov</w:t>
      </w:r>
    </w:p>
    <w:p w:rsidR="00BF647D" w:rsidRDefault="00BF647D" w:rsidP="00BF647D">
      <w:pPr>
        <w:pStyle w:val="Odstavecseseznamem"/>
        <w:numPr>
          <w:ilvl w:val="0"/>
          <w:numId w:val="1"/>
        </w:numPr>
        <w:jc w:val="both"/>
      </w:pPr>
      <w:r>
        <w:t xml:space="preserve">na </w:t>
      </w:r>
      <w:r w:rsidR="00A92D1A">
        <w:t>webových</w:t>
      </w:r>
      <w:r>
        <w:t xml:space="preserve"> stránkách</w:t>
      </w:r>
      <w:r w:rsidR="00A92D1A">
        <w:t xml:space="preserve"> obce, v níž poskytovatel sídlí </w:t>
      </w:r>
      <w:r>
        <w:t xml:space="preserve"> </w:t>
      </w:r>
      <w:hyperlink r:id="rId10" w:history="1">
        <w:r w:rsidRPr="00220836">
          <w:rPr>
            <w:rStyle w:val="Hypertextovodkaz"/>
          </w:rPr>
          <w:t>www.obecjindrichov.cz</w:t>
        </w:r>
      </w:hyperlink>
    </w:p>
    <w:p w:rsidR="00BF647D" w:rsidRDefault="00BF647D" w:rsidP="00BF647D">
      <w:pPr>
        <w:pStyle w:val="Odstavecseseznamem"/>
        <w:numPr>
          <w:ilvl w:val="0"/>
          <w:numId w:val="1"/>
        </w:numPr>
        <w:jc w:val="both"/>
      </w:pPr>
      <w:r>
        <w:t>v informačním letáčku, který lze získat v prostorách budovy obecního úřadu, ve veřejných prostorách domu s pečovatelskou službou a v čekárně praktického lékaře</w:t>
      </w:r>
    </w:p>
    <w:p w:rsidR="00A92D1A" w:rsidRDefault="00A92D1A" w:rsidP="00BF647D">
      <w:pPr>
        <w:pStyle w:val="Odstavecseseznamem"/>
        <w:numPr>
          <w:ilvl w:val="0"/>
          <w:numId w:val="1"/>
        </w:numPr>
        <w:jc w:val="both"/>
      </w:pPr>
      <w:r>
        <w:t>příležitostné akce pořádané obcí</w:t>
      </w:r>
    </w:p>
    <w:p w:rsidR="00A92D1A" w:rsidRDefault="00A92D1A" w:rsidP="00BF647D">
      <w:pPr>
        <w:pStyle w:val="Odstavecseseznamem"/>
        <w:numPr>
          <w:ilvl w:val="0"/>
          <w:numId w:val="1"/>
        </w:numPr>
        <w:jc w:val="both"/>
      </w:pPr>
      <w:r>
        <w:t>předávání informací mezi uchazeči, popř. prohlídkou zařízení DPS</w:t>
      </w:r>
    </w:p>
    <w:p w:rsidR="00B83A42" w:rsidRDefault="00BF647D" w:rsidP="00BF647D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na stránkách města </w:t>
      </w:r>
      <w:proofErr w:type="spellStart"/>
      <w:r>
        <w:t>Města</w:t>
      </w:r>
      <w:proofErr w:type="spellEnd"/>
      <w:r>
        <w:t xml:space="preserve"> Albrechtic </w:t>
      </w:r>
      <w:hyperlink r:id="rId11" w:history="1">
        <w:r w:rsidRPr="00220836">
          <w:rPr>
            <w:rStyle w:val="Hypertextovodkaz"/>
          </w:rPr>
          <w:t>www.mesto-albrechtice.cz</w:t>
        </w:r>
      </w:hyperlink>
      <w:r>
        <w:t xml:space="preserve"> v odkazu komunitní plánování</w:t>
      </w:r>
    </w:p>
    <w:p w:rsidR="00BF647D" w:rsidRDefault="003E7C0D" w:rsidP="003E7C0D">
      <w:pPr>
        <w:pStyle w:val="Odstavecseseznamem"/>
        <w:numPr>
          <w:ilvl w:val="0"/>
          <w:numId w:val="1"/>
        </w:numPr>
        <w:ind w:right="8"/>
      </w:pPr>
      <w:r>
        <w:t>N</w:t>
      </w:r>
      <w:r w:rsidR="00B83A42">
        <w:t xml:space="preserve">ejúčinnější je však osobní poskytnutí informací, </w:t>
      </w:r>
      <w:r>
        <w:t xml:space="preserve">jelikož </w:t>
      </w:r>
      <w:r w:rsidR="00B83A42">
        <w:t>a</w:t>
      </w:r>
      <w:r w:rsidR="00B83A42">
        <w:t>ni nejpodrobnější písemný materiál o poskytované sociální službě nemůže nahradit osobní kontakt se zájemcem.</w:t>
      </w:r>
    </w:p>
    <w:p w:rsidR="00BF647D" w:rsidRDefault="00BF647D" w:rsidP="00BF647D">
      <w:pPr>
        <w:pStyle w:val="Odstavecseseznamem"/>
        <w:numPr>
          <w:ilvl w:val="0"/>
          <w:numId w:val="1"/>
        </w:numPr>
        <w:jc w:val="both"/>
      </w:pPr>
      <w:r>
        <w:t>Uživatelé terénní pečovatelské služby jsou o službě průběžně informováni prostřednictvím pracovnice v přímé péči, nebo při zájmu o poskytování sociální služby.</w:t>
      </w:r>
    </w:p>
    <w:p w:rsidR="00BF647D" w:rsidRPr="00BF647D" w:rsidRDefault="00BF647D" w:rsidP="00BF647D">
      <w:pPr>
        <w:spacing w:after="174" w:line="265" w:lineRule="auto"/>
        <w:ind w:left="360"/>
        <w:jc w:val="both"/>
        <w:rPr>
          <w:b/>
        </w:rPr>
      </w:pPr>
    </w:p>
    <w:p w:rsidR="00BF647D" w:rsidRDefault="00BF647D" w:rsidP="003E7C0D">
      <w:pPr>
        <w:pStyle w:val="Odstavecseseznamem"/>
        <w:numPr>
          <w:ilvl w:val="0"/>
          <w:numId w:val="2"/>
        </w:numPr>
        <w:ind w:right="8"/>
      </w:pPr>
      <w:r>
        <w:t xml:space="preserve">Při poskytování informací </w:t>
      </w:r>
      <w:r w:rsidR="00A92D1A">
        <w:t xml:space="preserve">obec spolupracuje </w:t>
      </w:r>
      <w:r>
        <w:t xml:space="preserve">s dalšími subjekty: </w:t>
      </w:r>
    </w:p>
    <w:p w:rsidR="00B83A42" w:rsidRDefault="00B83A42" w:rsidP="00A92D1A">
      <w:pPr>
        <w:numPr>
          <w:ilvl w:val="0"/>
          <w:numId w:val="4"/>
        </w:numPr>
        <w:spacing w:after="4" w:line="267" w:lineRule="auto"/>
        <w:ind w:right="8" w:hanging="276"/>
        <w:jc w:val="both"/>
      </w:pPr>
      <w:proofErr w:type="spellStart"/>
      <w:r>
        <w:t>MěÚ</w:t>
      </w:r>
      <w:proofErr w:type="spellEnd"/>
      <w:r>
        <w:t xml:space="preserve">, </w:t>
      </w:r>
      <w:r w:rsidR="00BF647D">
        <w:t xml:space="preserve">odbory sociální </w:t>
      </w:r>
      <w:proofErr w:type="gramStart"/>
      <w:r w:rsidR="00BF647D">
        <w:t>péče</w:t>
      </w:r>
      <w:r w:rsidR="00A92D1A">
        <w:t xml:space="preserve"> - </w:t>
      </w:r>
      <w:r w:rsidR="00BF647D">
        <w:t>rozdílná</w:t>
      </w:r>
      <w:proofErr w:type="gramEnd"/>
      <w:r w:rsidR="00BF647D">
        <w:t xml:space="preserve"> zkušenost </w:t>
      </w:r>
    </w:p>
    <w:p w:rsidR="00BF647D" w:rsidRDefault="00BF647D" w:rsidP="00BF647D">
      <w:pPr>
        <w:numPr>
          <w:ilvl w:val="0"/>
          <w:numId w:val="4"/>
        </w:numPr>
        <w:spacing w:after="4" w:line="267" w:lineRule="auto"/>
        <w:ind w:right="8" w:hanging="276"/>
        <w:jc w:val="both"/>
      </w:pPr>
      <w:r>
        <w:t>obc</w:t>
      </w:r>
      <w:r w:rsidR="00B83A42">
        <w:t xml:space="preserve">e </w:t>
      </w:r>
      <w:r>
        <w:t>– možnost zveřejnění informací o poskytovateli a poskytovaných službách</w:t>
      </w:r>
      <w:r w:rsidR="00B83A42">
        <w:t xml:space="preserve"> </w:t>
      </w:r>
      <w:r>
        <w:t>na</w:t>
      </w:r>
      <w:r w:rsidR="00B83A42">
        <w:t xml:space="preserve"> vývěskách nebo</w:t>
      </w:r>
      <w:r>
        <w:t xml:space="preserve"> ve </w:t>
      </w:r>
      <w:r w:rsidR="00B83A42">
        <w:t>z</w:t>
      </w:r>
      <w:r>
        <w:t>pravodaj</w:t>
      </w:r>
      <w:r w:rsidR="00B83A42">
        <w:t>ích</w:t>
      </w:r>
      <w:r>
        <w:t xml:space="preserve"> obc</w:t>
      </w:r>
      <w:r w:rsidR="00B83A42">
        <w:t>í</w:t>
      </w:r>
      <w:r>
        <w:t xml:space="preserve"> v souvislosti s informacemi o komunitním plánování.</w:t>
      </w:r>
    </w:p>
    <w:p w:rsidR="003E7C0D" w:rsidRDefault="003E7C0D" w:rsidP="003E7C0D">
      <w:pPr>
        <w:spacing w:after="4" w:line="267" w:lineRule="auto"/>
        <w:ind w:left="730" w:right="8"/>
        <w:jc w:val="both"/>
      </w:pPr>
    </w:p>
    <w:p w:rsidR="003E7C0D" w:rsidRDefault="003E7C0D" w:rsidP="003E7C0D">
      <w:pPr>
        <w:numPr>
          <w:ilvl w:val="0"/>
          <w:numId w:val="8"/>
        </w:numPr>
        <w:jc w:val="both"/>
      </w:pPr>
      <w:r>
        <w:t xml:space="preserve">Poskytovatel aby se mohl rozhodnout, zda zájemce patří do cílové skupiny poskytovatele, potřebuje od zájemce vědět informace, které </w:t>
      </w:r>
      <w:proofErr w:type="gramStart"/>
      <w:r>
        <w:t>získá :</w:t>
      </w:r>
      <w:proofErr w:type="gramEnd"/>
    </w:p>
    <w:p w:rsidR="003E7C0D" w:rsidRDefault="003E7C0D" w:rsidP="003E7C0D">
      <w:pPr>
        <w:numPr>
          <w:ilvl w:val="0"/>
          <w:numId w:val="9"/>
        </w:numPr>
        <w:jc w:val="both"/>
      </w:pPr>
      <w:r>
        <w:t>vyplněním formuláře žádosti o poskytování pečovatelské služby – poskytovatel řeší užití osobních dat, na formuláři je uveden souhlas s užitím osobních dat – souvislost se standardem č. 6 Dokumentace o poskytování sociální služby pohovor – podle cílové skupiny (klient, rodina, popř. zaměstnanci dosavadního poskytovatele sociální služby),</w:t>
      </w:r>
    </w:p>
    <w:p w:rsidR="003E7C0D" w:rsidRDefault="003E7C0D" w:rsidP="003E7C0D">
      <w:pPr>
        <w:numPr>
          <w:ilvl w:val="0"/>
          <w:numId w:val="9"/>
        </w:numPr>
        <w:spacing w:after="4" w:line="267" w:lineRule="auto"/>
        <w:ind w:right="8"/>
        <w:jc w:val="both"/>
      </w:pPr>
      <w:r>
        <w:t xml:space="preserve">seznámením se situací přímo v rodině, v místě pobytu zájemce (může být i v jiném zařízení sociálních služeb, ve zdravotnickém zařízení); zde se nejedná o sociální šetření ve smyslu zákona o sociálních službách, proto zaměstnanci poskytovatele vstupují k zájemci na základě pozvání a vstup do bytu ani samotné provedení sociálního šetření si nemohou vynucovat jako zákonné oprávnění. </w:t>
      </w:r>
    </w:p>
    <w:p w:rsidR="003E7C0D" w:rsidRDefault="003E7C0D" w:rsidP="003E7C0D">
      <w:pPr>
        <w:ind w:left="5" w:right="8"/>
        <w:rPr>
          <w:b/>
        </w:rPr>
      </w:pPr>
    </w:p>
    <w:p w:rsidR="003E7C0D" w:rsidRDefault="003E7C0D" w:rsidP="003E7C0D">
      <w:pPr>
        <w:numPr>
          <w:ilvl w:val="0"/>
          <w:numId w:val="8"/>
        </w:numPr>
        <w:ind w:right="8"/>
      </w:pPr>
      <w:r w:rsidRPr="009A6FD1">
        <w:rPr>
          <w:bCs/>
        </w:rPr>
        <w:t xml:space="preserve">Rozsah požadovaných informací </w:t>
      </w:r>
      <w:r>
        <w:t>o zájemci souvisí se stanovením kritérií pro poskytnutí služby a na informacích uvedených při registraci.</w:t>
      </w:r>
    </w:p>
    <w:p w:rsidR="003E7C0D" w:rsidRDefault="003E7C0D" w:rsidP="003E7C0D">
      <w:pPr>
        <w:numPr>
          <w:ilvl w:val="0"/>
          <w:numId w:val="6"/>
        </w:numPr>
        <w:spacing w:after="4" w:line="267" w:lineRule="auto"/>
        <w:ind w:right="8" w:hanging="292"/>
        <w:jc w:val="both"/>
      </w:pPr>
      <w:r>
        <w:t xml:space="preserve">jméno, příjmení, bydliště zájemce </w:t>
      </w:r>
    </w:p>
    <w:p w:rsidR="003E7C0D" w:rsidRDefault="003E7C0D" w:rsidP="003E7C0D">
      <w:pPr>
        <w:numPr>
          <w:ilvl w:val="0"/>
          <w:numId w:val="6"/>
        </w:numPr>
        <w:spacing w:after="4" w:line="267" w:lineRule="auto"/>
        <w:ind w:right="8" w:hanging="292"/>
        <w:jc w:val="both"/>
      </w:pPr>
      <w:r>
        <w:t>aktuální zdravotní a sociální stav, soběstačnost zájemce.</w:t>
      </w:r>
    </w:p>
    <w:p w:rsidR="002540A4" w:rsidRDefault="002540A4" w:rsidP="002540A4">
      <w:pPr>
        <w:jc w:val="both"/>
      </w:pPr>
    </w:p>
    <w:p w:rsidR="00BC46C4" w:rsidRDefault="00BC46C4" w:rsidP="002540A4">
      <w:pPr>
        <w:jc w:val="both"/>
      </w:pPr>
    </w:p>
    <w:p w:rsidR="002540A4" w:rsidRDefault="002540A4" w:rsidP="002540A4">
      <w:pPr>
        <w:jc w:val="center"/>
        <w:rPr>
          <w:b/>
        </w:rPr>
      </w:pPr>
    </w:p>
    <w:p w:rsidR="002540A4" w:rsidRDefault="002540A4" w:rsidP="002540A4">
      <w:pPr>
        <w:jc w:val="both"/>
      </w:pPr>
      <w:r>
        <w:t xml:space="preserve">V Jindřichově dne </w:t>
      </w:r>
      <w:r w:rsidR="00BC46C4">
        <w:t>1</w:t>
      </w:r>
      <w:r>
        <w:t xml:space="preserve">. </w:t>
      </w:r>
      <w:r w:rsidR="00BC46C4">
        <w:t>září</w:t>
      </w:r>
      <w:r>
        <w:t xml:space="preserve"> 2019</w:t>
      </w:r>
    </w:p>
    <w:p w:rsidR="002540A4" w:rsidRDefault="002540A4" w:rsidP="002540A4">
      <w:pPr>
        <w:jc w:val="both"/>
      </w:pPr>
    </w:p>
    <w:p w:rsidR="002540A4" w:rsidRDefault="002540A4" w:rsidP="002540A4">
      <w:pPr>
        <w:jc w:val="both"/>
      </w:pPr>
    </w:p>
    <w:p w:rsidR="002540A4" w:rsidRDefault="002540A4" w:rsidP="002540A4">
      <w:pPr>
        <w:jc w:val="both"/>
      </w:pPr>
    </w:p>
    <w:p w:rsidR="002540A4" w:rsidRDefault="00BC46C4" w:rsidP="002540A4">
      <w:pPr>
        <w:jc w:val="both"/>
      </w:pPr>
      <w:r>
        <w:t>Martin Korduliak</w:t>
      </w:r>
    </w:p>
    <w:p w:rsidR="002540A4" w:rsidRDefault="002540A4" w:rsidP="00B313D6">
      <w:pPr>
        <w:jc w:val="both"/>
      </w:pPr>
      <w:r>
        <w:t xml:space="preserve">        starosta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A16B7" wp14:editId="0E366511">
                <wp:simplePos x="0" y="0"/>
                <wp:positionH relativeFrom="column">
                  <wp:posOffset>-109220</wp:posOffset>
                </wp:positionH>
                <wp:positionV relativeFrom="paragraph">
                  <wp:posOffset>177165</wp:posOffset>
                </wp:positionV>
                <wp:extent cx="993775" cy="1026160"/>
                <wp:effectExtent l="10160" t="7620" r="5715" b="1397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0A4" w:rsidRDefault="002540A4" w:rsidP="002540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AA16B7" id="Textové pole 3" o:spid="_x0000_s1027" type="#_x0000_t202" style="position:absolute;left:0;text-align:left;margin-left:-8.6pt;margin-top:13.95pt;width:78.25pt;height:80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" strokecolor="white">
                <v:textbox style="mso-fit-shape-to-text:t">
                  <w:txbxContent>
                    <w:p w:rsidR="002540A4" w:rsidRDefault="002540A4" w:rsidP="002540A4"/>
                  </w:txbxContent>
                </v:textbox>
              </v:shape>
            </w:pict>
          </mc:Fallback>
        </mc:AlternateContent>
      </w:r>
    </w:p>
    <w:p w:rsidR="0048025F" w:rsidRDefault="0048025F"/>
    <w:sectPr w:rsidR="0048025F" w:rsidSect="002540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Borders w:offsetFrom="page">
        <w:top w:val="shadowedSquares" w:sz="10" w:space="24" w:color="auto"/>
        <w:left w:val="shadowedSquares" w:sz="10" w:space="24" w:color="auto"/>
        <w:bottom w:val="shadowedSquares" w:sz="10" w:space="24" w:color="auto"/>
        <w:right w:val="shadowedSquares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2C1" w:rsidRDefault="004752C1" w:rsidP="002540A4">
      <w:r>
        <w:separator/>
      </w:r>
    </w:p>
  </w:endnote>
  <w:endnote w:type="continuationSeparator" w:id="0">
    <w:p w:rsidR="004752C1" w:rsidRDefault="004752C1" w:rsidP="002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2540A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2540A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2540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2C1" w:rsidRDefault="004752C1" w:rsidP="002540A4">
      <w:r>
        <w:separator/>
      </w:r>
    </w:p>
  </w:footnote>
  <w:footnote w:type="continuationSeparator" w:id="0">
    <w:p w:rsidR="004752C1" w:rsidRDefault="004752C1" w:rsidP="002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4752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91172" o:spid="_x0000_s2056" type="#_x0000_t75" style="position:absolute;margin-left:0;margin-top:0;width:330pt;height:247.5pt;z-index:-251657216;mso-position-horizontal:center;mso-position-horizontal-relative:margin;mso-position-vertical:center;mso-position-vertical-relative:margin" o:allowincell="f">
          <v:imagedata r:id="rId1" o:title="220px-G%C5%82osnik_WFW_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4752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91173" o:spid="_x0000_s2057" type="#_x0000_t75" style="position:absolute;margin-left:0;margin-top:0;width:330pt;height:247.5pt;z-index:-251656192;mso-position-horizontal:center;mso-position-horizontal-relative:margin;mso-position-vertical:center;mso-position-vertical-relative:margin" o:allowincell="f">
          <v:imagedata r:id="rId1" o:title="220px-G%C5%82osnik_WFW_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0A4" w:rsidRDefault="004752C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5891171" o:spid="_x0000_s2055" type="#_x0000_t75" style="position:absolute;margin-left:0;margin-top:0;width:330pt;height:247.5pt;z-index:-251658240;mso-position-horizontal:center;mso-position-horizontal-relative:margin;mso-position-vertical:center;mso-position-vertical-relative:margin" o:allowincell="f">
          <v:imagedata r:id="rId1" o:title="220px-G%C5%82osnik_WFW_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0F4A"/>
    <w:multiLevelType w:val="hybridMultilevel"/>
    <w:tmpl w:val="FFE81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60D5A"/>
    <w:multiLevelType w:val="hybridMultilevel"/>
    <w:tmpl w:val="AC2EFB36"/>
    <w:lvl w:ilvl="0" w:tplc="11C06B8E">
      <w:start w:val="1"/>
      <w:numFmt w:val="lowerLetter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0812C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E4E2B8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AEB980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475A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76869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C6B93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00652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92AF02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9E1271"/>
    <w:multiLevelType w:val="hybridMultilevel"/>
    <w:tmpl w:val="5AC007B4"/>
    <w:lvl w:ilvl="0" w:tplc="0944F246">
      <w:start w:val="1"/>
      <w:numFmt w:val="lowerLetter"/>
      <w:lvlText w:val="%1)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F457D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D898A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E26E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C2B7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66970A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D08C4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6695A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4078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554023"/>
    <w:multiLevelType w:val="hybridMultilevel"/>
    <w:tmpl w:val="B2E6BBF2"/>
    <w:lvl w:ilvl="0" w:tplc="C128CE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84F75"/>
    <w:multiLevelType w:val="hybridMultilevel"/>
    <w:tmpl w:val="0CDA6B6C"/>
    <w:lvl w:ilvl="0" w:tplc="AE044F22">
      <w:start w:val="1"/>
      <w:numFmt w:val="lowerLetter"/>
      <w:lvlText w:val="%1)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AA87C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2CAD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1CD78A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F412D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82D92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EA3B4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EBB9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028D6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1D42C34"/>
    <w:multiLevelType w:val="hybridMultilevel"/>
    <w:tmpl w:val="117E53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26D51"/>
    <w:multiLevelType w:val="hybridMultilevel"/>
    <w:tmpl w:val="10EC96B8"/>
    <w:lvl w:ilvl="0" w:tplc="B908F560">
      <w:start w:val="1"/>
      <w:numFmt w:val="lowerLetter"/>
      <w:lvlText w:val="%1)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826E28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E83364">
      <w:start w:val="1"/>
      <w:numFmt w:val="bullet"/>
      <w:lvlText w:val="▪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4CB06E">
      <w:start w:val="1"/>
      <w:numFmt w:val="bullet"/>
      <w:lvlText w:val="•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8CAE4">
      <w:start w:val="1"/>
      <w:numFmt w:val="bullet"/>
      <w:lvlText w:val="o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3680F2">
      <w:start w:val="1"/>
      <w:numFmt w:val="bullet"/>
      <w:lvlText w:val="▪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26F7CC">
      <w:start w:val="1"/>
      <w:numFmt w:val="bullet"/>
      <w:lvlText w:val="•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42F3D4">
      <w:start w:val="1"/>
      <w:numFmt w:val="bullet"/>
      <w:lvlText w:val="o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741B5C">
      <w:start w:val="1"/>
      <w:numFmt w:val="bullet"/>
      <w:lvlText w:val="▪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D304B2"/>
    <w:multiLevelType w:val="hybridMultilevel"/>
    <w:tmpl w:val="1E54CB36"/>
    <w:lvl w:ilvl="0" w:tplc="64940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0E7E45"/>
    <w:multiLevelType w:val="hybridMultilevel"/>
    <w:tmpl w:val="E0F2584C"/>
    <w:lvl w:ilvl="0" w:tplc="BED0A9A8">
      <w:start w:val="1"/>
      <w:numFmt w:val="lowerLetter"/>
      <w:lvlText w:val="%1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64DAFE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4E76C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A80506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9E67A6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6DED6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CEC30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4CCBA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B2B4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0A4"/>
    <w:rsid w:val="00002F78"/>
    <w:rsid w:val="00016B58"/>
    <w:rsid w:val="002540A4"/>
    <w:rsid w:val="003B664E"/>
    <w:rsid w:val="003E7C0D"/>
    <w:rsid w:val="004752C1"/>
    <w:rsid w:val="0048025F"/>
    <w:rsid w:val="006D095C"/>
    <w:rsid w:val="00847C75"/>
    <w:rsid w:val="00A06193"/>
    <w:rsid w:val="00A85541"/>
    <w:rsid w:val="00A92D1A"/>
    <w:rsid w:val="00B313D6"/>
    <w:rsid w:val="00B83A42"/>
    <w:rsid w:val="00BC46C4"/>
    <w:rsid w:val="00BF647D"/>
    <w:rsid w:val="00F5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70EE925"/>
  <w15:chartTrackingRefBased/>
  <w15:docId w15:val="{523310D4-E5EC-4042-B0B5-F9CFB14C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54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next w:val="Normln"/>
    <w:link w:val="Nadpis3Char"/>
    <w:uiPriority w:val="9"/>
    <w:unhideWhenUsed/>
    <w:qFormat/>
    <w:rsid w:val="003E7C0D"/>
    <w:pPr>
      <w:keepNext/>
      <w:keepLines/>
      <w:spacing w:after="3"/>
      <w:ind w:left="10" w:hanging="10"/>
      <w:outlineLvl w:val="2"/>
    </w:pPr>
    <w:rPr>
      <w:rFonts w:ascii="Times New Roman" w:eastAsia="Times New Roman" w:hAnsi="Times New Roman" w:cs="Times New Roman"/>
      <w:b/>
      <w:color w:val="181717"/>
      <w:sz w:val="23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40A4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2540A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540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40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40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40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E7C0D"/>
    <w:rPr>
      <w:rFonts w:ascii="Times New Roman" w:eastAsia="Times New Roman" w:hAnsi="Times New Roman" w:cs="Times New Roman"/>
      <w:b/>
      <w:color w:val="181717"/>
      <w:sz w:val="23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becjindrichov.cz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to-albrechtic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obecjindrichov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obecjindrichov.c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Bednaříková</dc:creator>
  <cp:keywords/>
  <dc:description/>
  <cp:lastModifiedBy>Šárka Bednaříková</cp:lastModifiedBy>
  <cp:revision>5</cp:revision>
  <cp:lastPrinted>2019-10-09T05:34:00Z</cp:lastPrinted>
  <dcterms:created xsi:type="dcterms:W3CDTF">2019-10-02T11:57:00Z</dcterms:created>
  <dcterms:modified xsi:type="dcterms:W3CDTF">2019-10-09T05:35:00Z</dcterms:modified>
</cp:coreProperties>
</file>