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92E" w:rsidRDefault="002A392E"/>
    <w:p w:rsidR="009266A0" w:rsidRDefault="009266A0" w:rsidP="009266A0">
      <w:pPr>
        <w:jc w:val="center"/>
      </w:pPr>
      <w:r w:rsidRPr="009266A0">
        <w:rPr>
          <w:noProof/>
        </w:rPr>
        <w:drawing>
          <wp:inline distT="0" distB="0" distL="0" distR="0">
            <wp:extent cx="3238500" cy="990600"/>
            <wp:effectExtent l="0" t="0" r="0" b="0"/>
            <wp:docPr id="2" name="Obrázek 2" descr="C:\Users\admin\AppData\Local\Temp\Rar$DIa0.602\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0.602\logo_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6A0" w:rsidRDefault="009266A0"/>
    <w:p w:rsidR="009266A0" w:rsidRDefault="009266A0"/>
    <w:p w:rsidR="009266A0" w:rsidRDefault="009266A0">
      <w:pPr>
        <w:rPr>
          <w:rFonts w:ascii="Arial" w:hAnsi="Arial" w:cs="Arial"/>
          <w:sz w:val="48"/>
          <w:szCs w:val="48"/>
        </w:rPr>
      </w:pPr>
    </w:p>
    <w:p w:rsidR="00D32273" w:rsidRPr="009266A0" w:rsidRDefault="00D32273">
      <w:pPr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5F02B8" w:rsidRDefault="005F02B8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Re</w:t>
      </w:r>
      <w:r w:rsidR="00D32273">
        <w:rPr>
          <w:rFonts w:ascii="Arial" w:hAnsi="Arial" w:cs="Arial"/>
          <w:b/>
          <w:sz w:val="48"/>
          <w:szCs w:val="48"/>
        </w:rPr>
        <w:t>konstrukce střechy tělocvičny ZŠ Jindřichov</w:t>
      </w:r>
    </w:p>
    <w:p w:rsidR="00D32273" w:rsidRPr="009266A0" w:rsidRDefault="00D32273">
      <w:pPr>
        <w:rPr>
          <w:rFonts w:ascii="Arial" w:hAnsi="Arial" w:cs="Arial"/>
          <w:b/>
          <w:sz w:val="48"/>
          <w:szCs w:val="48"/>
        </w:rPr>
      </w:pPr>
    </w:p>
    <w:p w:rsidR="009266A0" w:rsidRPr="009266A0" w:rsidRDefault="009266A0">
      <w:pPr>
        <w:rPr>
          <w:rFonts w:ascii="Arial" w:hAnsi="Arial" w:cs="Arial"/>
          <w:b/>
          <w:color w:val="2F5496" w:themeColor="accent5" w:themeShade="BF"/>
          <w:sz w:val="48"/>
          <w:szCs w:val="48"/>
        </w:rPr>
      </w:pPr>
      <w:r w:rsidRPr="009266A0">
        <w:rPr>
          <w:rFonts w:ascii="Arial" w:hAnsi="Arial" w:cs="Arial"/>
          <w:b/>
          <w:color w:val="2F5496" w:themeColor="accent5" w:themeShade="BF"/>
          <w:sz w:val="48"/>
          <w:szCs w:val="48"/>
        </w:rPr>
        <w:t>………………………………………</w:t>
      </w:r>
      <w:r>
        <w:rPr>
          <w:rFonts w:ascii="Arial" w:hAnsi="Arial" w:cs="Arial"/>
          <w:b/>
          <w:color w:val="2F5496" w:themeColor="accent5" w:themeShade="BF"/>
          <w:sz w:val="48"/>
          <w:szCs w:val="48"/>
        </w:rPr>
        <w:t>…</w:t>
      </w:r>
      <w:r w:rsidRPr="009266A0">
        <w:rPr>
          <w:rFonts w:ascii="Arial" w:hAnsi="Arial" w:cs="Arial"/>
          <w:b/>
          <w:color w:val="2F5496" w:themeColor="accent5" w:themeShade="BF"/>
          <w:sz w:val="48"/>
          <w:szCs w:val="48"/>
        </w:rPr>
        <w:t>……….</w:t>
      </w:r>
    </w:p>
    <w:p w:rsidR="009266A0" w:rsidRPr="009266A0" w:rsidRDefault="009266A0">
      <w:pPr>
        <w:rPr>
          <w:rFonts w:ascii="Arial" w:hAnsi="Arial" w:cs="Arial"/>
          <w:b/>
          <w:sz w:val="44"/>
          <w:szCs w:val="44"/>
        </w:rPr>
      </w:pPr>
      <w:r w:rsidRPr="009266A0">
        <w:rPr>
          <w:rFonts w:ascii="Arial" w:hAnsi="Arial" w:cs="Arial"/>
          <w:b/>
          <w:sz w:val="44"/>
          <w:szCs w:val="44"/>
        </w:rPr>
        <w:t>Tento projekt je spolufinancován z rozpočtu Moravskoslezského kraje.</w:t>
      </w:r>
    </w:p>
    <w:p w:rsidR="009266A0" w:rsidRPr="009266A0" w:rsidRDefault="009266A0" w:rsidP="009266A0">
      <w:pPr>
        <w:rPr>
          <w:rFonts w:ascii="Arial" w:hAnsi="Arial" w:cs="Arial"/>
          <w:b/>
          <w:color w:val="2F5496" w:themeColor="accent5" w:themeShade="BF"/>
          <w:sz w:val="48"/>
          <w:szCs w:val="48"/>
        </w:rPr>
      </w:pPr>
      <w:r w:rsidRPr="009266A0">
        <w:rPr>
          <w:rFonts w:ascii="Arial" w:hAnsi="Arial" w:cs="Arial"/>
          <w:b/>
          <w:color w:val="2F5496" w:themeColor="accent5" w:themeShade="BF"/>
          <w:sz w:val="48"/>
          <w:szCs w:val="48"/>
        </w:rPr>
        <w:t>…………………………………………</w:t>
      </w:r>
      <w:r>
        <w:rPr>
          <w:rFonts w:ascii="Arial" w:hAnsi="Arial" w:cs="Arial"/>
          <w:b/>
          <w:color w:val="2F5496" w:themeColor="accent5" w:themeShade="BF"/>
          <w:sz w:val="48"/>
          <w:szCs w:val="48"/>
        </w:rPr>
        <w:t>…</w:t>
      </w:r>
      <w:r w:rsidRPr="009266A0">
        <w:rPr>
          <w:rFonts w:ascii="Arial" w:hAnsi="Arial" w:cs="Arial"/>
          <w:b/>
          <w:color w:val="2F5496" w:themeColor="accent5" w:themeShade="BF"/>
          <w:sz w:val="48"/>
          <w:szCs w:val="48"/>
        </w:rPr>
        <w:t>…….</w:t>
      </w:r>
    </w:p>
    <w:p w:rsidR="009266A0" w:rsidRPr="009266A0" w:rsidRDefault="009266A0">
      <w:pPr>
        <w:rPr>
          <w:rFonts w:ascii="Arial" w:hAnsi="Arial" w:cs="Arial"/>
          <w:b/>
          <w:sz w:val="48"/>
          <w:szCs w:val="48"/>
        </w:rPr>
      </w:pPr>
    </w:p>
    <w:sectPr w:rsidR="009266A0" w:rsidRPr="009266A0" w:rsidSect="009266A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A0"/>
    <w:rsid w:val="002A392E"/>
    <w:rsid w:val="005F02B8"/>
    <w:rsid w:val="009266A0"/>
    <w:rsid w:val="00D3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8777"/>
  <w15:chartTrackingRefBased/>
  <w15:docId w15:val="{4298A5F8-90BE-4FC2-B7B2-1BC2C289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JZ</cp:lastModifiedBy>
  <cp:revision>2</cp:revision>
  <dcterms:created xsi:type="dcterms:W3CDTF">2020-11-04T10:28:00Z</dcterms:created>
  <dcterms:modified xsi:type="dcterms:W3CDTF">2020-11-04T10:28:00Z</dcterms:modified>
</cp:coreProperties>
</file>